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527AF6">
      <w:pPr>
        <w:pStyle w:val="5"/>
        <w:rPr>
          <w:sz w:val="44"/>
          <w:szCs w:val="44"/>
        </w:rPr>
      </w:pPr>
      <w:r>
        <w:rPr>
          <w:rFonts w:hint="eastAsia"/>
          <w:sz w:val="44"/>
          <w:szCs w:val="44"/>
        </w:rPr>
        <w:t>武汉市光谷第三初级中学</w:t>
      </w:r>
    </w:p>
    <w:p w14:paraId="7B7EF1A3">
      <w:pPr>
        <w:pStyle w:val="5"/>
        <w:rPr>
          <w:sz w:val="44"/>
          <w:szCs w:val="44"/>
        </w:rPr>
      </w:pPr>
      <w:r>
        <w:rPr>
          <w:rFonts w:hint="eastAsia"/>
          <w:sz w:val="44"/>
          <w:szCs w:val="44"/>
        </w:rPr>
        <w:t>物业保洁及绿化养护外包工作要求</w:t>
      </w:r>
    </w:p>
    <w:p w14:paraId="6E0513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141" w:firstLineChars="50"/>
        <w:textAlignment w:val="auto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一、校园保洁及杂工维修</w:t>
      </w:r>
    </w:p>
    <w:p w14:paraId="6DEDB9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（一）、</w:t>
      </w:r>
      <w:r>
        <w:rPr>
          <w:rFonts w:hint="eastAsia"/>
          <w:b/>
          <w:bCs/>
          <w:sz w:val="28"/>
          <w:szCs w:val="28"/>
        </w:rPr>
        <w:t>保洁服务区域范围</w:t>
      </w:r>
    </w:p>
    <w:p w14:paraId="38B46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140" w:firstLineChars="5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武汉市光谷第三初级中学</w:t>
      </w:r>
      <w:r>
        <w:rPr>
          <w:rFonts w:hint="eastAsia"/>
          <w:b/>
          <w:bCs/>
          <w:sz w:val="28"/>
          <w:szCs w:val="28"/>
        </w:rPr>
        <w:t>校内所有区域的物业服务</w:t>
      </w:r>
      <w:r>
        <w:rPr>
          <w:rFonts w:hint="eastAsia"/>
          <w:sz w:val="28"/>
          <w:szCs w:val="28"/>
        </w:rPr>
        <w:t>。</w:t>
      </w:r>
    </w:p>
    <w:p w14:paraId="2374EB0B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、</w:t>
      </w:r>
      <w:r>
        <w:rPr>
          <w:rFonts w:hint="eastAsia"/>
          <w:b/>
          <w:bCs/>
          <w:sz w:val="28"/>
          <w:szCs w:val="28"/>
        </w:rPr>
        <w:t>工作时间</w:t>
      </w:r>
    </w:p>
    <w:p w14:paraId="2A88F5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b/>
          <w:bCs/>
          <w:sz w:val="28"/>
          <w:szCs w:val="28"/>
        </w:rPr>
        <w:t>上午7:00---11:30；下午13：40--17:10。严格保证工作时间。</w:t>
      </w:r>
    </w:p>
    <w:p w14:paraId="2EE435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（三）</w:t>
      </w:r>
      <w:r>
        <w:rPr>
          <w:rFonts w:hint="eastAsia"/>
          <w:b/>
          <w:bCs/>
          <w:sz w:val="28"/>
          <w:szCs w:val="28"/>
        </w:rPr>
        <w:t>保洁服务工作职责</w:t>
      </w:r>
    </w:p>
    <w:p w14:paraId="126E6D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1、 1----6号楼及学生宿舍楼：楼梯、走道、厕所、会议室每天清扫地面、墙面瓷砖、门窗玻璃；每周1、3、5对公共区域用84 消毒液进行消毒，并做好记载。每月两次清扫墙面灰尘及蛛网。</w:t>
      </w:r>
    </w:p>
    <w:p w14:paraId="24C0EA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2、  7号楼（报告厅及体育馆）及东看台厕所：每周1、3、 5对楼梯厕所进行清扫，厕所进行消毒。8号楼（教师周转房）走道、楼梯、厕所每天清扫，每周1、3、 5对楼梯厕所进行清扫，厕所进行消毒。</w:t>
      </w:r>
    </w:p>
    <w:p w14:paraId="0B78B6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报告厅每周彻底清扫一次，体育馆每天清扫。如遇大型活动，按学校要求，及时派人完成清洁任务。</w:t>
      </w:r>
    </w:p>
    <w:p w14:paraId="10DAD8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3、停车场每天清扫，每半月冲洗一次。</w:t>
      </w:r>
    </w:p>
    <w:p w14:paraId="46C5B3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4、体育场、校园道路每天清扫，山上步道及绿化区域每天捡垃圾。</w:t>
      </w:r>
    </w:p>
    <w:p w14:paraId="72E296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（四）、杂工、维修及油印室工作</w:t>
      </w:r>
    </w:p>
    <w:p w14:paraId="1455EA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（1）、杂工</w:t>
      </w:r>
    </w:p>
    <w:p w14:paraId="381C30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1、及时清除校园内杂草</w:t>
      </w:r>
    </w:p>
    <w:p w14:paraId="500A14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2、定期清理排水沟（天面及硬化路等排水沟）</w:t>
      </w:r>
    </w:p>
    <w:p w14:paraId="6A567A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3、及时清洗喷泉水池。</w:t>
      </w:r>
    </w:p>
    <w:p w14:paraId="65D014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（2）、维修</w:t>
      </w:r>
    </w:p>
    <w:p w14:paraId="597C6943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水电末端综合小修</w:t>
      </w:r>
    </w:p>
    <w:p w14:paraId="544E34DD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水电设备设施运行管理维护及管道疏通（厕所下水道和天面和地面等排水沟）等</w:t>
      </w:r>
    </w:p>
    <w:p w14:paraId="611F3052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门窗桌椅小修</w:t>
      </w:r>
    </w:p>
    <w:p w14:paraId="1C9385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（3）、油印室工作</w:t>
      </w:r>
    </w:p>
    <w:p w14:paraId="53F831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负责学校油印室文件、试卷、资料的打印或油印。人员由学校与物业公司联合招聘，工作待遇包干5.3万（包括保险）。</w:t>
      </w:r>
    </w:p>
    <w:p w14:paraId="59A4A7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（五）、物业人员及费用</w:t>
      </w:r>
    </w:p>
    <w:p w14:paraId="099DB8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t>预计人数</w: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  <w:lang w:val="en-US" w:eastAsia="zh-CN"/>
        </w:rPr>
        <w:t>16</w: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t>人。1、项目经理：1人；2、保洁员：12人；3、水电工：2人；4、油印员：1人。总费用预算：陆拾贰万伍仟元整(</w: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  <w:lang w:val="en-US" w:eastAsia="zh-CN"/>
        </w:rPr>
        <w:t>66</w: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t>.5万元).</w:t>
      </w:r>
    </w:p>
    <w:p w14:paraId="43EC3F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color w:val="FFFFFF" w:themeColor="background1"/>
          <w:sz w:val="28"/>
          <w:szCs w:val="28"/>
          <w14:textFill>
            <w14:solidFill>
              <w14:schemeClr w14:val="bg1"/>
            </w14:solidFill>
          </w14:textFill>
        </w:rPr>
      </w:pPr>
      <w:r>
        <w:rPr>
          <w:rFonts w:hint="eastAsia" w:ascii="宋体" w:hAnsi="宋体"/>
          <w:b/>
          <w:color w:val="FFFFFF" w:themeColor="background1"/>
          <w:sz w:val="28"/>
          <w:szCs w:val="28"/>
          <w14:textFill>
            <w14:solidFill>
              <w14:schemeClr w14:val="bg1"/>
            </w14:solidFill>
          </w14:textFill>
        </w:rPr>
        <w:t>二、</w:t>
      </w:r>
      <w:r>
        <w:rPr>
          <w:rFonts w:hint="eastAsia"/>
          <w:b/>
          <w:color w:val="FFFFFF" w:themeColor="background1"/>
          <w:sz w:val="28"/>
          <w:szCs w:val="28"/>
          <w14:textFill>
            <w14:solidFill>
              <w14:schemeClr w14:val="bg1"/>
            </w14:solidFill>
          </w14:textFill>
        </w:rPr>
        <w:t>绿化养护部分</w:t>
      </w:r>
    </w:p>
    <w:p w14:paraId="20E905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（一）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、绿化养护服务范围</w:t>
      </w:r>
    </w:p>
    <w:p w14:paraId="000761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武汉市光谷第三初级中学校园内绿化养护。</w:t>
      </w:r>
    </w:p>
    <w:p w14:paraId="149869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（二）、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绿化养护工作要求：</w:t>
      </w:r>
    </w:p>
    <w:p w14:paraId="58CB41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1、修剪：根据各类植物的生长特点、立地环境、景观要求，按照操作规程适时进行。</w:t>
      </w:r>
    </w:p>
    <w:p w14:paraId="2B7EE5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2、施肥：根据各类植物的生长特点及植物对肥料的需要，要求年施肥不得少于2次以上，新种植物视生长情况，适时适量进行施肥，以保持各类植物的生长旺盛达到一定景观效果。</w:t>
      </w:r>
    </w:p>
    <w:p w14:paraId="1453A0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3、除草：各类绿地、树穴、绿化带要结合松土及时清理各类杂草。</w:t>
      </w:r>
    </w:p>
    <w:p w14:paraId="0239D6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4、抹芽：主要用于乔木、大型灌木，对不定芽要及时清除，以保持树木骨架清晰，促使生长形态美观，营养集中。</w:t>
      </w:r>
    </w:p>
    <w:p w14:paraId="302BAE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5、清洁：及时清扫乔木、大型灌木的落叶及绿篱内的落叶，保持绿化带整洁。</w:t>
      </w:r>
    </w:p>
    <w:p w14:paraId="7C8BA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6、病虫害防治：病虫害防治是园林植物养护中较为重要的手段和内容，要根据各类植物的寄生对象及时做好预测预报，及时采取措施防治。</w:t>
      </w:r>
    </w:p>
    <w:p w14:paraId="222B57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、抗旱、抗台、抗涝、防寒：旱季及新种植物要及时进行灌溉，防止植物因脱水而造成枯死。如因旱季没有浇水而导致绿植死亡，将追究责任，由物业公司更换绿植并确保成活。台汛期间要做好加固、排涝抢险工作，防止植物受损。冬季做好树木树杆刷白，对南方树种进行包扎，保证苗木顺利越冬。</w:t>
      </w:r>
    </w:p>
    <w:p w14:paraId="4F6886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（三）、人员及费用</w:t>
      </w:r>
    </w:p>
    <w:p w14:paraId="3F32D6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cs="宋体"/>
          <w:b/>
          <w:sz w:val="28"/>
          <w:szCs w:val="28"/>
          <w:highlight w:val="none"/>
        </w:rPr>
      </w:pPr>
      <w:r>
        <w:rPr>
          <w:rFonts w:hint="eastAsia" w:ascii="宋体" w:hAnsi="宋体" w:cs="宋体"/>
          <w:b/>
          <w:sz w:val="28"/>
          <w:szCs w:val="28"/>
          <w:highlight w:val="none"/>
        </w:rPr>
        <w:t>预计人数2人。总费用预算：玖万伍仟元整(9500</w:t>
      </w:r>
      <w:r>
        <w:rPr>
          <w:rFonts w:hint="eastAsia" w:ascii="宋体" w:hAnsi="宋体" w:cs="宋体"/>
          <w:b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宋体" w:hAnsi="宋体" w:cs="宋体"/>
          <w:b/>
          <w:sz w:val="28"/>
          <w:szCs w:val="28"/>
          <w:highlight w:val="none"/>
        </w:rPr>
        <w:t>元).</w:t>
      </w:r>
    </w:p>
    <w:p w14:paraId="5C0ED1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cs="宋体"/>
          <w:b/>
          <w:sz w:val="28"/>
          <w:szCs w:val="28"/>
          <w:highlight w:val="none"/>
        </w:rPr>
      </w:pPr>
      <w:r>
        <w:rPr>
          <w:rFonts w:hint="eastAsia" w:ascii="宋体" w:hAnsi="宋体" w:cs="宋体"/>
          <w:b/>
          <w:sz w:val="28"/>
          <w:szCs w:val="28"/>
          <w:highlight w:val="none"/>
        </w:rPr>
        <w:t>三、本项目费用总计</w:t>
      </w:r>
    </w:p>
    <w:p w14:paraId="6F809E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cs="宋体"/>
          <w:b/>
          <w:sz w:val="28"/>
          <w:szCs w:val="28"/>
          <w:highlight w:val="none"/>
        </w:rPr>
      </w:pPr>
      <w:r>
        <w:rPr>
          <w:rFonts w:hint="eastAsia" w:ascii="宋体" w:hAnsi="宋体" w:cs="宋体"/>
          <w:b/>
          <w:sz w:val="28"/>
          <w:szCs w:val="28"/>
          <w:highlight w:val="none"/>
        </w:rPr>
        <w:t>物业保洁及杂工维修</w:t>
      </w:r>
      <w:r>
        <w:rPr>
          <w:rFonts w:hint="eastAsia" w:ascii="宋体" w:hAnsi="宋体" w:cs="宋体"/>
          <w:b/>
          <w:sz w:val="28"/>
          <w:szCs w:val="28"/>
          <w:highlight w:val="none"/>
          <w:lang w:val="en-US" w:eastAsia="zh-CN"/>
        </w:rPr>
        <w:t>66</w:t>
      </w:r>
      <w:r>
        <w:rPr>
          <w:rFonts w:hint="eastAsia" w:ascii="宋体" w:hAnsi="宋体" w:cs="宋体"/>
          <w:b/>
          <w:sz w:val="28"/>
          <w:szCs w:val="28"/>
          <w:highlight w:val="none"/>
        </w:rPr>
        <w:t>.5万+绿化养护9.5万=</w:t>
      </w:r>
      <w:r>
        <w:rPr>
          <w:rFonts w:hint="eastAsia" w:ascii="宋体" w:hAnsi="宋体" w:cs="宋体"/>
          <w:b/>
          <w:sz w:val="28"/>
          <w:szCs w:val="28"/>
          <w:highlight w:val="none"/>
          <w:lang w:val="en-US" w:eastAsia="zh-CN"/>
        </w:rPr>
        <w:t>76</w:t>
      </w:r>
      <w:r>
        <w:rPr>
          <w:rFonts w:hint="eastAsia" w:ascii="宋体" w:hAnsi="宋体" w:cs="宋体"/>
          <w:b/>
          <w:sz w:val="28"/>
          <w:szCs w:val="28"/>
          <w:highlight w:val="none"/>
        </w:rPr>
        <w:t>万</w:t>
      </w:r>
    </w:p>
    <w:p w14:paraId="5D8949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四、说明：</w:t>
      </w:r>
    </w:p>
    <w:p w14:paraId="3EE477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 w:val="0"/>
          <w:bCs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</w:rPr>
        <w:t>1、员工年龄：男员工不得超过60岁；女员工不得超过55岁。</w:t>
      </w:r>
    </w:p>
    <w:p w14:paraId="40EEEC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 w:val="0"/>
          <w:bCs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</w:rPr>
        <w:t xml:space="preserve"> 2、物业公司负责保洁工具材料、工具；绿化养护设备、工具的投入。学校负责清洁消毒药剂、垃圾桶、垃圾袋、垃圾袋、汽油、种子、肥料、农药投入提供。</w:t>
      </w:r>
    </w:p>
    <w:p w14:paraId="298082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 w:val="0"/>
          <w:bCs/>
          <w:i/>
          <w:iCs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</w:rPr>
        <w:t>3、</w:t>
      </w:r>
      <w:r>
        <w:rPr>
          <w:rFonts w:hint="eastAsia" w:ascii="宋体" w:hAnsi="宋体" w:eastAsia="宋体" w:cs="宋体"/>
          <w:b w:val="0"/>
          <w:bCs/>
          <w:i/>
          <w:iCs/>
          <w:sz w:val="28"/>
          <w:szCs w:val="28"/>
        </w:rPr>
        <w:t>学校举行大型活动时，积极配合学校完成临时性的保洁工作。</w:t>
      </w:r>
    </w:p>
    <w:p w14:paraId="418B06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i/>
          <w:iCs/>
          <w:sz w:val="28"/>
          <w:szCs w:val="28"/>
        </w:rPr>
        <w:t xml:space="preserve"> 4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、中标单位需严格按上述要求签订工作合同，学校每月将对物业保洁工作进行考核，如未按要求完成工作，考核为差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评的将扣除月经费的5%，连续3个月考核为差评，学校有权终止合同。</w:t>
      </w:r>
    </w:p>
    <w:p w14:paraId="63A97349">
      <w:pPr>
        <w:ind w:firstLine="5280" w:firstLineChars="2200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武汉市光谷第三初级中学                                            </w:t>
      </w:r>
    </w:p>
    <w:p w14:paraId="208D3C03">
      <w:pPr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           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2025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年1月10日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F040AD"/>
    <w:multiLevelType w:val="singleLevel"/>
    <w:tmpl w:val="DCF040AD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5A5AACF7"/>
    <w:multiLevelType w:val="singleLevel"/>
    <w:tmpl w:val="5A5AACF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EyOGE2ZTA5ZmYyMGMxNDM4MDJlZDc2OTllMWVhY2YifQ=="/>
  </w:docVars>
  <w:rsids>
    <w:rsidRoot w:val="007A2AB7"/>
    <w:rsid w:val="000E634B"/>
    <w:rsid w:val="001461E3"/>
    <w:rsid w:val="001950B1"/>
    <w:rsid w:val="001A66F2"/>
    <w:rsid w:val="001F23A3"/>
    <w:rsid w:val="002E11BD"/>
    <w:rsid w:val="00307BB9"/>
    <w:rsid w:val="00376D9F"/>
    <w:rsid w:val="003D0CC9"/>
    <w:rsid w:val="003D51BE"/>
    <w:rsid w:val="004324E0"/>
    <w:rsid w:val="0044096D"/>
    <w:rsid w:val="00491D63"/>
    <w:rsid w:val="004B0B54"/>
    <w:rsid w:val="005B1F53"/>
    <w:rsid w:val="006842E6"/>
    <w:rsid w:val="00694D3C"/>
    <w:rsid w:val="006A538A"/>
    <w:rsid w:val="006B7E20"/>
    <w:rsid w:val="0071665B"/>
    <w:rsid w:val="007701F6"/>
    <w:rsid w:val="007A2AB7"/>
    <w:rsid w:val="007A3857"/>
    <w:rsid w:val="0080061C"/>
    <w:rsid w:val="009167DD"/>
    <w:rsid w:val="00952C94"/>
    <w:rsid w:val="00993CEE"/>
    <w:rsid w:val="00994EB6"/>
    <w:rsid w:val="00A24EF8"/>
    <w:rsid w:val="00A618C0"/>
    <w:rsid w:val="00AB197E"/>
    <w:rsid w:val="00B324CB"/>
    <w:rsid w:val="00BD7760"/>
    <w:rsid w:val="00C02D09"/>
    <w:rsid w:val="00C1369D"/>
    <w:rsid w:val="00C26309"/>
    <w:rsid w:val="00CB7AF7"/>
    <w:rsid w:val="00D12F39"/>
    <w:rsid w:val="00D217F0"/>
    <w:rsid w:val="00D47F1E"/>
    <w:rsid w:val="00D86C90"/>
    <w:rsid w:val="00EC7359"/>
    <w:rsid w:val="00F73858"/>
    <w:rsid w:val="0EB51C12"/>
    <w:rsid w:val="152B3458"/>
    <w:rsid w:val="173A2935"/>
    <w:rsid w:val="1DC87E33"/>
    <w:rsid w:val="1E0C3730"/>
    <w:rsid w:val="2254794A"/>
    <w:rsid w:val="25B40F30"/>
    <w:rsid w:val="25B75E5E"/>
    <w:rsid w:val="2FD432DA"/>
    <w:rsid w:val="31A07496"/>
    <w:rsid w:val="37704EFD"/>
    <w:rsid w:val="39E703F7"/>
    <w:rsid w:val="41D12B2B"/>
    <w:rsid w:val="43B04DDD"/>
    <w:rsid w:val="46A74AB0"/>
    <w:rsid w:val="471846FB"/>
    <w:rsid w:val="48A24D17"/>
    <w:rsid w:val="4A9D5847"/>
    <w:rsid w:val="576629D8"/>
    <w:rsid w:val="5BA25E5D"/>
    <w:rsid w:val="604211C3"/>
    <w:rsid w:val="62181139"/>
    <w:rsid w:val="65EF3082"/>
    <w:rsid w:val="6B1C008A"/>
    <w:rsid w:val="6D885509"/>
    <w:rsid w:val="6D8D74F0"/>
    <w:rsid w:val="6E9A4243"/>
    <w:rsid w:val="724444D7"/>
    <w:rsid w:val="7B193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2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semiHidden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1">
    <w:name w:val="批注框文本 字符"/>
    <w:basedOn w:val="8"/>
    <w:link w:val="2"/>
    <w:semiHidden/>
    <w:qFormat/>
    <w:uiPriority w:val="99"/>
    <w:rPr>
      <w:sz w:val="18"/>
      <w:szCs w:val="18"/>
    </w:rPr>
  </w:style>
  <w:style w:type="character" w:customStyle="1" w:styleId="12">
    <w:name w:val="标题 字符"/>
    <w:basedOn w:val="8"/>
    <w:link w:val="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A6B2A-4AEF-4058-A0F1-5C768B0F1C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1399</Words>
  <Characters>1454</Characters>
  <Lines>11</Lines>
  <Paragraphs>3</Paragraphs>
  <TotalTime>935</TotalTime>
  <ScaleCrop>false</ScaleCrop>
  <LinksUpToDate>false</LinksUpToDate>
  <CharactersWithSpaces>1557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2023-01-10T07:43:00Z</dcterms:created>
  <dc:creator>lenovo</dc:creator>
  <cp:lastModifiedBy>一一₁₈₆₇₁₈₃₅₂₂₅</cp:lastModifiedBy>
  <cp:lastPrinted>2024-01-10T01:00:00Z</cp:lastPrinted>
  <dcterms:modified xsi:type="dcterms:W3CDTF">2025-01-17T03:20:20Z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C295859C38C346618FF33E3B9BACBCC1_13</vt:lpwstr>
  </property>
  <property fmtid="{D5CDD505-2E9C-101B-9397-08002B2CF9AE}" pid="4" name="KSOTemplateDocerSaveRecord">
    <vt:lpwstr>eyJoZGlkIjoiOGFhZDAzYzJlOWFkNGJlZDlkOTA0MzRiZWI5NDg4MmIiLCJ1c2VySWQiOiI2MDQ3MDcxMDUifQ==</vt:lpwstr>
  </property>
</Properties>
</file>